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Маршала  Захарова,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Маршала  Захарова,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45921000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RU77172000-002422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03810328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6 265,30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2476.2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77-77-05/058/2011-786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Монолитный железобетонный каркас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40358042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09677900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40358042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5342877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09677900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Т1063108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9457918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РХ-3м 9457918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40395921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34139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5342854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ART-03 CN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1т Электрическая энергия/Электроснабжение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N1063106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Т1063110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